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6702E" w:rsidRPr="00ED746E" w:rsidRDefault="00000000">
      <w:pPr>
        <w:spacing w:before="115" w:line="276" w:lineRule="auto"/>
        <w:ind w:left="58"/>
        <w:rPr>
          <w:rFonts w:ascii="Times New Roman" w:hAnsi="Times New Roman" w:cs="Times New Roman"/>
        </w:rPr>
      </w:pPr>
      <w:r w:rsidRPr="00ED746E">
        <w:rPr>
          <w:rFonts w:ascii="Times New Roman" w:hAnsi="Times New Roman" w:cs="Times New Roman"/>
          <w:noProof/>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rsidRPr="00ED746E">
        <w:rPr>
          <w:rFonts w:ascii="Times New Roman" w:hAnsi="Times New Roman" w:cs="Times New Roman"/>
        </w:rPr>
        <w:br w:type="page"/>
      </w:r>
    </w:p>
    <w:p w:rsidR="0046702E" w:rsidRPr="00ED746E" w:rsidRDefault="00000000">
      <w:pPr>
        <w:spacing w:before="115" w:line="276" w:lineRule="auto"/>
        <w:ind w:left="58"/>
        <w:jc w:val="center"/>
        <w:rPr>
          <w:rFonts w:ascii="Times New Roman" w:hAnsi="Times New Roman" w:cs="Times New Roman"/>
          <w:sz w:val="44"/>
          <w:szCs w:val="44"/>
        </w:rPr>
      </w:pPr>
      <w:r w:rsidRPr="00ED746E">
        <w:rPr>
          <w:rFonts w:ascii="Times New Roman" w:hAnsi="Times New Roman" w:cs="Times New Roman"/>
          <w:sz w:val="44"/>
          <w:szCs w:val="44"/>
        </w:rPr>
        <w:lastRenderedPageBreak/>
        <w:t>1. Overview</w:t>
      </w:r>
    </w:p>
    <w:p w:rsidR="0046702E" w:rsidRPr="00ED746E" w:rsidRDefault="0046702E">
      <w:pPr>
        <w:spacing w:before="115" w:line="276" w:lineRule="auto"/>
        <w:ind w:left="58"/>
        <w:jc w:val="center"/>
        <w:rPr>
          <w:rFonts w:ascii="Times New Roman" w:hAnsi="Times New Roman" w:cs="Times New Roman"/>
          <w:sz w:val="44"/>
          <w:szCs w:val="44"/>
        </w:rPr>
      </w:pPr>
    </w:p>
    <w:p w:rsidR="00706392" w:rsidRPr="00ED746E" w:rsidRDefault="00706392" w:rsidP="00706392">
      <w:pPr>
        <w:spacing w:before="115" w:line="276" w:lineRule="auto"/>
        <w:ind w:left="58"/>
        <w:rPr>
          <w:rFonts w:ascii="Times New Roman" w:hAnsi="Times New Roman" w:cs="Times New Roman"/>
          <w:sz w:val="28"/>
          <w:szCs w:val="28"/>
        </w:rPr>
      </w:pPr>
      <w:r w:rsidRPr="00ED746E">
        <w:rPr>
          <w:rFonts w:ascii="Times New Roman" w:hAnsi="Times New Roman" w:cs="Times New Roman"/>
          <w:sz w:val="28"/>
          <w:szCs w:val="28"/>
        </w:rPr>
        <w:t xml:space="preserve">One of the "big four" accounting firms, Deloitte is well known for its audit and assurance services. We also offer our clients consulting, risk and financial </w:t>
      </w:r>
      <w:r w:rsidRPr="00ED746E">
        <w:rPr>
          <w:rFonts w:ascii="Times New Roman" w:hAnsi="Times New Roman" w:cs="Times New Roman"/>
          <w:sz w:val="28"/>
          <w:szCs w:val="28"/>
        </w:rPr>
        <w:t>counseling</w:t>
      </w:r>
      <w:r w:rsidRPr="00ED746E">
        <w:rPr>
          <w:rFonts w:ascii="Times New Roman" w:hAnsi="Times New Roman" w:cs="Times New Roman"/>
          <w:sz w:val="28"/>
          <w:szCs w:val="28"/>
        </w:rPr>
        <w:t>, risk management, tax, and other related services. We provide a variety of services, one of which is the development of reliable software. Our team of professionals in the field of software development has</w:t>
      </w:r>
      <w:r w:rsidRPr="00ED746E">
        <w:rPr>
          <w:rFonts w:ascii="Times New Roman" w:hAnsi="Times New Roman" w:cs="Times New Roman"/>
          <w:sz w:val="28"/>
          <w:szCs w:val="28"/>
        </w:rPr>
        <w:t xml:space="preserve"> </w:t>
      </w:r>
      <w:r w:rsidRPr="00ED746E">
        <w:rPr>
          <w:rFonts w:ascii="Times New Roman" w:hAnsi="Times New Roman" w:cs="Times New Roman"/>
          <w:sz w:val="28"/>
          <w:szCs w:val="28"/>
        </w:rPr>
        <w:t>thousands of projects for hundreds of Deloitte clients.</w:t>
      </w:r>
    </w:p>
    <w:p w:rsidR="00706392" w:rsidRPr="00ED746E" w:rsidRDefault="00706392" w:rsidP="00706392">
      <w:pPr>
        <w:spacing w:before="115" w:line="276" w:lineRule="auto"/>
        <w:ind w:left="58"/>
        <w:rPr>
          <w:rFonts w:ascii="Times New Roman" w:hAnsi="Times New Roman" w:cs="Times New Roman"/>
          <w:sz w:val="28"/>
          <w:szCs w:val="28"/>
        </w:rPr>
      </w:pPr>
      <w:r w:rsidRPr="00ED746E">
        <w:rPr>
          <w:rFonts w:ascii="Times New Roman" w:hAnsi="Times New Roman" w:cs="Times New Roman"/>
          <w:sz w:val="28"/>
          <w:szCs w:val="28"/>
        </w:rPr>
        <w:t>We are more than capable of developing sophisticated software solutions for our premier clients at Deloitte Software Department. Numerous clients of Deloitte have received high-quality, well-documented software from our team of software development specialists.</w:t>
      </w:r>
    </w:p>
    <w:p w:rsidR="0046702E" w:rsidRPr="00ED746E" w:rsidRDefault="00706392" w:rsidP="00706392">
      <w:pPr>
        <w:spacing w:before="115" w:line="276" w:lineRule="auto"/>
        <w:ind w:left="58"/>
        <w:rPr>
          <w:rFonts w:ascii="Times New Roman" w:hAnsi="Times New Roman" w:cs="Times New Roman"/>
          <w:sz w:val="28"/>
          <w:szCs w:val="28"/>
        </w:rPr>
      </w:pPr>
      <w:r w:rsidRPr="00ED746E">
        <w:rPr>
          <w:rFonts w:ascii="Times New Roman" w:hAnsi="Times New Roman" w:cs="Times New Roman"/>
          <w:sz w:val="28"/>
          <w:szCs w:val="28"/>
        </w:rPr>
        <w:t xml:space="preserve">Please find our software development proposal for </w:t>
      </w:r>
      <w:proofErr w:type="spellStart"/>
      <w:r w:rsidRPr="00ED746E">
        <w:rPr>
          <w:rFonts w:ascii="Times New Roman" w:hAnsi="Times New Roman" w:cs="Times New Roman"/>
          <w:sz w:val="28"/>
          <w:szCs w:val="28"/>
        </w:rPr>
        <w:t>Daikibo's</w:t>
      </w:r>
      <w:proofErr w:type="spellEnd"/>
      <w:r w:rsidRPr="00ED746E">
        <w:rPr>
          <w:rFonts w:ascii="Times New Roman" w:hAnsi="Times New Roman" w:cs="Times New Roman"/>
          <w:sz w:val="28"/>
          <w:szCs w:val="28"/>
        </w:rPr>
        <w:t xml:space="preserve"> real-time telemetry dashboard enclosed in this document.</w:t>
      </w:r>
    </w:p>
    <w:p w:rsidR="0046702E" w:rsidRPr="00ED746E" w:rsidRDefault="00000000">
      <w:pPr>
        <w:spacing w:before="115" w:line="276" w:lineRule="auto"/>
        <w:ind w:left="58"/>
        <w:rPr>
          <w:rFonts w:ascii="Times New Roman" w:hAnsi="Times New Roman" w:cs="Times New Roman"/>
          <w:sz w:val="28"/>
          <w:szCs w:val="28"/>
        </w:rPr>
      </w:pPr>
      <w:r w:rsidRPr="00ED746E">
        <w:rPr>
          <w:rFonts w:ascii="Times New Roman" w:hAnsi="Times New Roman" w:cs="Times New Roman"/>
        </w:rPr>
        <w:br w:type="page"/>
      </w:r>
    </w:p>
    <w:p w:rsidR="0046702E" w:rsidRPr="00ED746E" w:rsidRDefault="00000000">
      <w:pPr>
        <w:spacing w:before="115" w:line="276" w:lineRule="auto"/>
        <w:ind w:left="58"/>
        <w:jc w:val="center"/>
        <w:rPr>
          <w:rFonts w:ascii="Times New Roman" w:hAnsi="Times New Roman" w:cs="Times New Roman"/>
          <w:sz w:val="44"/>
          <w:szCs w:val="44"/>
        </w:rPr>
      </w:pPr>
      <w:r w:rsidRPr="00ED746E">
        <w:rPr>
          <w:rFonts w:ascii="Times New Roman" w:hAnsi="Times New Roman" w:cs="Times New Roman"/>
          <w:sz w:val="44"/>
          <w:szCs w:val="44"/>
        </w:rPr>
        <w:lastRenderedPageBreak/>
        <w:t>2. Scope</w:t>
      </w:r>
    </w:p>
    <w:p w:rsidR="0046702E" w:rsidRPr="00ED746E" w:rsidRDefault="0046702E">
      <w:pPr>
        <w:spacing w:before="115" w:line="276" w:lineRule="auto"/>
        <w:ind w:left="58"/>
        <w:jc w:val="center"/>
        <w:rPr>
          <w:rFonts w:ascii="Times New Roman" w:hAnsi="Times New Roman" w:cs="Times New Roman"/>
          <w:sz w:val="44"/>
          <w:szCs w:val="44"/>
        </w:rPr>
      </w:pPr>
    </w:p>
    <w:p w:rsidR="00ED746E" w:rsidRPr="00ED746E" w:rsidRDefault="00ED746E" w:rsidP="00ED746E">
      <w:pPr>
        <w:spacing w:before="115" w:line="276" w:lineRule="auto"/>
        <w:ind w:left="58"/>
        <w:rPr>
          <w:rFonts w:ascii="Times New Roman" w:hAnsi="Times New Roman" w:cs="Times New Roman"/>
          <w:sz w:val="28"/>
          <w:szCs w:val="28"/>
        </w:rPr>
      </w:pPr>
      <w:r w:rsidRPr="00ED746E">
        <w:rPr>
          <w:rFonts w:ascii="Times New Roman" w:hAnsi="Times New Roman" w:cs="Times New Roman"/>
          <w:sz w:val="28"/>
          <w:szCs w:val="28"/>
        </w:rPr>
        <w:t>The main characteristics of the project are the following:</w:t>
      </w:r>
    </w:p>
    <w:p w:rsidR="00ED746E" w:rsidRPr="00ED746E" w:rsidRDefault="00ED746E" w:rsidP="00ED746E">
      <w:pPr>
        <w:pStyle w:val="ListParagraph"/>
        <w:numPr>
          <w:ilvl w:val="0"/>
          <w:numId w:val="3"/>
        </w:numPr>
        <w:spacing w:before="115" w:line="276" w:lineRule="auto"/>
        <w:rPr>
          <w:rFonts w:ascii="Times New Roman" w:hAnsi="Times New Roman" w:cs="Times New Roman"/>
          <w:sz w:val="28"/>
          <w:szCs w:val="28"/>
          <w:lang w:val="en-GB"/>
        </w:rPr>
      </w:pPr>
      <w:r w:rsidRPr="00ED746E">
        <w:rPr>
          <w:rFonts w:ascii="Times New Roman" w:hAnsi="Times New Roman" w:cs="Times New Roman"/>
          <w:sz w:val="28"/>
          <w:szCs w:val="28"/>
        </w:rPr>
        <w:t xml:space="preserve">A </w:t>
      </w:r>
      <w:r w:rsidRPr="00ED746E">
        <w:rPr>
          <w:rFonts w:ascii="Times New Roman" w:hAnsi="Times New Roman" w:cs="Times New Roman"/>
          <w:sz w:val="28"/>
          <w:szCs w:val="28"/>
          <w:lang w:val="en-GB"/>
        </w:rPr>
        <w:t xml:space="preserve">private dashboard with </w:t>
      </w:r>
      <w:r w:rsidRPr="00ED746E">
        <w:rPr>
          <w:rFonts w:ascii="Times New Roman" w:hAnsi="Times New Roman" w:cs="Times New Roman"/>
          <w:sz w:val="28"/>
          <w:szCs w:val="28"/>
          <w:lang w:val="en-GB"/>
        </w:rPr>
        <w:t xml:space="preserve">the </w:t>
      </w:r>
      <w:r w:rsidRPr="00ED746E">
        <w:rPr>
          <w:rFonts w:ascii="Times New Roman" w:hAnsi="Times New Roman" w:cs="Times New Roman"/>
          <w:sz w:val="28"/>
          <w:szCs w:val="28"/>
          <w:lang w:val="en-GB"/>
        </w:rPr>
        <w:t xml:space="preserve">health status of the 9 machines in each of </w:t>
      </w:r>
      <w:proofErr w:type="spellStart"/>
      <w:r w:rsidRPr="00ED746E">
        <w:rPr>
          <w:rFonts w:ascii="Times New Roman" w:hAnsi="Times New Roman" w:cs="Times New Roman"/>
          <w:sz w:val="28"/>
          <w:szCs w:val="28"/>
          <w:lang w:val="en-GB"/>
        </w:rPr>
        <w:t>Daikibo's</w:t>
      </w:r>
      <w:proofErr w:type="spellEnd"/>
      <w:r w:rsidRPr="00ED746E">
        <w:rPr>
          <w:rFonts w:ascii="Times New Roman" w:hAnsi="Times New Roman" w:cs="Times New Roman"/>
          <w:sz w:val="28"/>
          <w:szCs w:val="28"/>
          <w:lang w:val="en-GB"/>
        </w:rPr>
        <w:t xml:space="preserve"> 4 factories.</w:t>
      </w:r>
    </w:p>
    <w:p w:rsidR="00ED746E" w:rsidRPr="00ED746E" w:rsidRDefault="00ED746E" w:rsidP="00ED746E">
      <w:pPr>
        <w:pStyle w:val="ListParagraph"/>
        <w:numPr>
          <w:ilvl w:val="0"/>
          <w:numId w:val="3"/>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An intranet service for each client, which they use to get access to the page.</w:t>
      </w:r>
    </w:p>
    <w:p w:rsidR="00ED746E" w:rsidRPr="00ED746E" w:rsidRDefault="00ED746E" w:rsidP="00ED746E">
      <w:pPr>
        <w:pStyle w:val="ListParagraph"/>
        <w:numPr>
          <w:ilvl w:val="0"/>
          <w:numId w:val="3"/>
        </w:numPr>
        <w:rPr>
          <w:rFonts w:ascii="Times New Roman" w:hAnsi="Times New Roman" w:cs="Times New Roman"/>
          <w:sz w:val="28"/>
          <w:szCs w:val="28"/>
        </w:rPr>
      </w:pPr>
      <w:r w:rsidRPr="00ED746E">
        <w:rPr>
          <w:rFonts w:ascii="Times New Roman" w:hAnsi="Times New Roman" w:cs="Times New Roman"/>
          <w:sz w:val="28"/>
          <w:szCs w:val="28"/>
        </w:rPr>
        <w:t xml:space="preserve">Authentication is synced to </w:t>
      </w:r>
      <w:r w:rsidRPr="00ED746E">
        <w:rPr>
          <w:rFonts w:ascii="Times New Roman" w:hAnsi="Times New Roman" w:cs="Times New Roman"/>
          <w:sz w:val="28"/>
          <w:szCs w:val="28"/>
        </w:rPr>
        <w:t xml:space="preserve">the </w:t>
      </w:r>
      <w:r w:rsidRPr="00ED746E">
        <w:rPr>
          <w:rFonts w:ascii="Times New Roman" w:hAnsi="Times New Roman" w:cs="Times New Roman"/>
          <w:sz w:val="28"/>
          <w:szCs w:val="28"/>
        </w:rPr>
        <w:t>internal authentication server (users can leverage their company-wide accounts).</w:t>
      </w:r>
    </w:p>
    <w:p w:rsidR="00ED746E" w:rsidRPr="00ED746E" w:rsidRDefault="00ED746E" w:rsidP="00ED746E">
      <w:pPr>
        <w:pStyle w:val="ListParagraph"/>
        <w:numPr>
          <w:ilvl w:val="0"/>
          <w:numId w:val="3"/>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The dashboard consists of a single page, listing the current statuses of all monitored devices.</w:t>
      </w:r>
    </w:p>
    <w:p w:rsidR="00ED746E" w:rsidRPr="00ED746E" w:rsidRDefault="00ED746E" w:rsidP="00ED746E">
      <w:pPr>
        <w:pStyle w:val="ListParagraph"/>
        <w:numPr>
          <w:ilvl w:val="0"/>
          <w:numId w:val="3"/>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 xml:space="preserve">The view is collapsible at a factory level, as well as device level (showing </w:t>
      </w:r>
      <w:r w:rsidRPr="00ED746E">
        <w:rPr>
          <w:rFonts w:ascii="Times New Roman" w:hAnsi="Times New Roman" w:cs="Times New Roman"/>
          <w:sz w:val="28"/>
          <w:szCs w:val="28"/>
        </w:rPr>
        <w:t xml:space="preserve">the </w:t>
      </w:r>
      <w:r w:rsidRPr="00ED746E">
        <w:rPr>
          <w:rFonts w:ascii="Times New Roman" w:hAnsi="Times New Roman" w:cs="Times New Roman"/>
          <w:sz w:val="28"/>
          <w:szCs w:val="28"/>
        </w:rPr>
        <w:t xml:space="preserve">history of statuses). </w:t>
      </w:r>
    </w:p>
    <w:p w:rsidR="0046702E" w:rsidRPr="00ED746E" w:rsidRDefault="00ED746E">
      <w:pPr>
        <w:spacing w:before="115" w:line="276" w:lineRule="auto"/>
        <w:ind w:left="58"/>
        <w:rPr>
          <w:rFonts w:ascii="Times New Roman" w:hAnsi="Times New Roman" w:cs="Times New Roman"/>
          <w:sz w:val="28"/>
          <w:szCs w:val="28"/>
        </w:rPr>
      </w:pPr>
      <w:r w:rsidRPr="00ED746E">
        <w:rPr>
          <w:rFonts w:ascii="Times New Roman" w:hAnsi="Times New Roman" w:cs="Times New Roman"/>
          <w:sz w:val="28"/>
          <w:szCs w:val="28"/>
        </w:rPr>
        <w:t>You can refer to the wireframe image located on the next page for visual reference. Please note this is not the final design, and it’s just a mock-up visual representation of the functionality.</w:t>
      </w:r>
      <w:r w:rsidR="00000000" w:rsidRPr="00ED746E">
        <w:rPr>
          <w:rFonts w:ascii="Times New Roman" w:hAnsi="Times New Roman" w:cs="Times New Roman"/>
          <w:sz w:val="28"/>
          <w:szCs w:val="28"/>
        </w:rPr>
        <w:br w:type="page"/>
      </w:r>
    </w:p>
    <w:p w:rsidR="0046702E" w:rsidRPr="00ED746E" w:rsidRDefault="00000000">
      <w:pPr>
        <w:spacing w:before="115" w:line="276" w:lineRule="auto"/>
        <w:ind w:left="58"/>
        <w:rPr>
          <w:rFonts w:ascii="Times New Roman" w:hAnsi="Times New Roman" w:cs="Times New Roman"/>
          <w:sz w:val="28"/>
          <w:szCs w:val="28"/>
          <w:u w:val="double"/>
        </w:rPr>
      </w:pPr>
      <w:r w:rsidRPr="00ED746E">
        <w:rPr>
          <w:rFonts w:ascii="Times New Roman" w:hAnsi="Times New Roman" w:cs="Times New Roman"/>
          <w:noProof/>
          <w:sz w:val="28"/>
          <w:szCs w:val="28"/>
          <w:u w:val="double"/>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rsidRPr="00ED746E">
        <w:rPr>
          <w:rFonts w:ascii="Times New Roman" w:hAnsi="Times New Roman" w:cs="Times New Roman"/>
        </w:rPr>
        <w:br w:type="page"/>
      </w:r>
    </w:p>
    <w:p w:rsidR="0046702E" w:rsidRDefault="00000000">
      <w:pPr>
        <w:spacing w:before="115" w:line="276" w:lineRule="auto"/>
        <w:ind w:left="58"/>
        <w:jc w:val="center"/>
        <w:rPr>
          <w:rFonts w:ascii="Times New Roman" w:hAnsi="Times New Roman" w:cs="Times New Roman"/>
          <w:sz w:val="44"/>
          <w:szCs w:val="44"/>
        </w:rPr>
      </w:pPr>
      <w:r w:rsidRPr="00ED746E">
        <w:rPr>
          <w:rFonts w:ascii="Times New Roman" w:hAnsi="Times New Roman" w:cs="Times New Roman"/>
          <w:sz w:val="44"/>
          <w:szCs w:val="44"/>
        </w:rPr>
        <w:lastRenderedPageBreak/>
        <w:t>3. Estimate</w:t>
      </w:r>
    </w:p>
    <w:p w:rsidR="00ED746E" w:rsidRDefault="00ED746E">
      <w:pPr>
        <w:spacing w:before="115" w:line="276" w:lineRule="auto"/>
        <w:ind w:left="58"/>
        <w:jc w:val="center"/>
        <w:rPr>
          <w:rFonts w:ascii="Times New Roman" w:hAnsi="Times New Roman" w:cs="Times New Roman"/>
          <w:sz w:val="44"/>
          <w:szCs w:val="44"/>
        </w:rPr>
      </w:pPr>
    </w:p>
    <w:p w:rsidR="00ED746E" w:rsidRPr="00DB297E" w:rsidRDefault="00ED746E" w:rsidP="00DB297E">
      <w:pPr>
        <w:pStyle w:val="ListParagraph"/>
        <w:numPr>
          <w:ilvl w:val="0"/>
          <w:numId w:val="5"/>
        </w:numPr>
        <w:spacing w:before="115" w:line="276" w:lineRule="auto"/>
        <w:rPr>
          <w:rFonts w:ascii="Times New Roman" w:hAnsi="Times New Roman" w:cs="Times New Roman"/>
          <w:sz w:val="28"/>
          <w:szCs w:val="28"/>
        </w:rPr>
      </w:pPr>
      <w:r w:rsidRPr="00DB297E">
        <w:rPr>
          <w:rFonts w:ascii="Times New Roman" w:hAnsi="Times New Roman" w:cs="Times New Roman"/>
          <w:sz w:val="28"/>
          <w:szCs w:val="28"/>
        </w:rPr>
        <w:t xml:space="preserve">Estimated time needed to get this project done: </w:t>
      </w:r>
      <w:r w:rsidR="00DB297E" w:rsidRPr="00DB297E">
        <w:rPr>
          <w:rFonts w:ascii="Times New Roman" w:hAnsi="Times New Roman" w:cs="Times New Roman"/>
          <w:sz w:val="28"/>
          <w:szCs w:val="28"/>
          <w:highlight w:val="yellow"/>
        </w:rPr>
        <w:t>240</w:t>
      </w:r>
      <w:r w:rsidRPr="00DB297E">
        <w:rPr>
          <w:rFonts w:ascii="Times New Roman" w:hAnsi="Times New Roman" w:cs="Times New Roman"/>
          <w:sz w:val="28"/>
          <w:szCs w:val="28"/>
          <w:highlight w:val="yellow"/>
        </w:rPr>
        <w:t xml:space="preserve"> man-hours</w:t>
      </w:r>
    </w:p>
    <w:p w:rsidR="00ED746E" w:rsidRPr="00ED746E" w:rsidRDefault="00ED746E" w:rsidP="00ED746E">
      <w:pPr>
        <w:spacing w:before="115" w:line="276" w:lineRule="auto"/>
        <w:ind w:left="58"/>
        <w:rPr>
          <w:rFonts w:ascii="Times New Roman" w:hAnsi="Times New Roman" w:cs="Times New Roman"/>
          <w:sz w:val="28"/>
          <w:szCs w:val="28"/>
        </w:rPr>
      </w:pPr>
    </w:p>
    <w:p w:rsidR="00ED746E" w:rsidRPr="00DB297E" w:rsidRDefault="00ED746E" w:rsidP="00DB297E">
      <w:pPr>
        <w:pStyle w:val="ListParagraph"/>
        <w:numPr>
          <w:ilvl w:val="1"/>
          <w:numId w:val="6"/>
        </w:numPr>
        <w:spacing w:before="115" w:line="276" w:lineRule="auto"/>
        <w:rPr>
          <w:rFonts w:ascii="Times New Roman" w:hAnsi="Times New Roman" w:cs="Times New Roman"/>
          <w:sz w:val="28"/>
          <w:szCs w:val="28"/>
        </w:rPr>
      </w:pPr>
      <w:r w:rsidRPr="00DB297E">
        <w:rPr>
          <w:rFonts w:ascii="Times New Roman" w:hAnsi="Times New Roman" w:cs="Times New Roman"/>
          <w:b/>
          <w:bCs/>
          <w:sz w:val="28"/>
          <w:szCs w:val="28"/>
        </w:rPr>
        <w:t>Design:</w:t>
      </w:r>
      <w:r w:rsidRPr="00DB297E">
        <w:rPr>
          <w:rFonts w:ascii="Times New Roman" w:hAnsi="Times New Roman" w:cs="Times New Roman"/>
          <w:sz w:val="28"/>
          <w:szCs w:val="28"/>
        </w:rPr>
        <w:t xml:space="preserve"> 30 man-hours</w:t>
      </w:r>
    </w:p>
    <w:p w:rsidR="00ED746E" w:rsidRPr="00DB297E" w:rsidRDefault="00ED746E" w:rsidP="00DB297E">
      <w:pPr>
        <w:pStyle w:val="ListParagraph"/>
        <w:numPr>
          <w:ilvl w:val="1"/>
          <w:numId w:val="6"/>
        </w:numPr>
        <w:spacing w:before="115" w:line="276" w:lineRule="auto"/>
        <w:rPr>
          <w:rFonts w:ascii="Times New Roman" w:hAnsi="Times New Roman" w:cs="Times New Roman"/>
          <w:sz w:val="28"/>
          <w:szCs w:val="28"/>
        </w:rPr>
      </w:pPr>
      <w:r w:rsidRPr="00DB297E">
        <w:rPr>
          <w:rFonts w:ascii="Times New Roman" w:hAnsi="Times New Roman" w:cs="Times New Roman"/>
          <w:b/>
          <w:bCs/>
          <w:sz w:val="28"/>
          <w:szCs w:val="28"/>
        </w:rPr>
        <w:t>Development:</w:t>
      </w:r>
      <w:r w:rsidRPr="00DB297E">
        <w:rPr>
          <w:rFonts w:ascii="Times New Roman" w:hAnsi="Times New Roman" w:cs="Times New Roman"/>
          <w:sz w:val="28"/>
          <w:szCs w:val="28"/>
        </w:rPr>
        <w:t xml:space="preserve"> 1</w:t>
      </w:r>
      <w:r w:rsidR="00DB297E" w:rsidRPr="00DB297E">
        <w:rPr>
          <w:rFonts w:ascii="Times New Roman" w:hAnsi="Times New Roman" w:cs="Times New Roman"/>
          <w:sz w:val="28"/>
          <w:szCs w:val="28"/>
        </w:rPr>
        <w:t>00</w:t>
      </w:r>
      <w:r w:rsidRPr="00DB297E">
        <w:rPr>
          <w:rFonts w:ascii="Times New Roman" w:hAnsi="Times New Roman" w:cs="Times New Roman"/>
          <w:sz w:val="28"/>
          <w:szCs w:val="28"/>
        </w:rPr>
        <w:t xml:space="preserve"> man-hours</w:t>
      </w:r>
    </w:p>
    <w:p w:rsidR="00ED746E" w:rsidRPr="00DB297E" w:rsidRDefault="00ED746E" w:rsidP="00DB297E">
      <w:pPr>
        <w:pStyle w:val="ListParagraph"/>
        <w:numPr>
          <w:ilvl w:val="1"/>
          <w:numId w:val="6"/>
        </w:numPr>
        <w:spacing w:before="115" w:line="276" w:lineRule="auto"/>
        <w:rPr>
          <w:rFonts w:ascii="Times New Roman" w:hAnsi="Times New Roman" w:cs="Times New Roman"/>
          <w:sz w:val="28"/>
          <w:szCs w:val="28"/>
        </w:rPr>
      </w:pPr>
      <w:r w:rsidRPr="00DB297E">
        <w:rPr>
          <w:rFonts w:ascii="Times New Roman" w:hAnsi="Times New Roman" w:cs="Times New Roman"/>
          <w:b/>
          <w:bCs/>
          <w:sz w:val="28"/>
          <w:szCs w:val="28"/>
        </w:rPr>
        <w:t>Testing:</w:t>
      </w:r>
      <w:r w:rsidRPr="00DB297E">
        <w:rPr>
          <w:rFonts w:ascii="Times New Roman" w:hAnsi="Times New Roman" w:cs="Times New Roman"/>
          <w:sz w:val="28"/>
          <w:szCs w:val="28"/>
        </w:rPr>
        <w:t xml:space="preserve"> </w:t>
      </w:r>
      <w:r w:rsidR="00DB297E" w:rsidRPr="00DB297E">
        <w:rPr>
          <w:rFonts w:ascii="Times New Roman" w:hAnsi="Times New Roman" w:cs="Times New Roman"/>
          <w:sz w:val="28"/>
          <w:szCs w:val="28"/>
        </w:rPr>
        <w:t>40</w:t>
      </w:r>
      <w:r w:rsidRPr="00DB297E">
        <w:rPr>
          <w:rFonts w:ascii="Times New Roman" w:hAnsi="Times New Roman" w:cs="Times New Roman"/>
          <w:sz w:val="28"/>
          <w:szCs w:val="28"/>
        </w:rPr>
        <w:t xml:space="preserve"> man-hours</w:t>
      </w:r>
    </w:p>
    <w:p w:rsidR="00ED746E" w:rsidRPr="00DB297E" w:rsidRDefault="00ED746E" w:rsidP="00DB297E">
      <w:pPr>
        <w:pStyle w:val="ListParagraph"/>
        <w:numPr>
          <w:ilvl w:val="1"/>
          <w:numId w:val="6"/>
        </w:numPr>
        <w:spacing w:before="115" w:line="276" w:lineRule="auto"/>
        <w:rPr>
          <w:rFonts w:ascii="Times New Roman" w:hAnsi="Times New Roman" w:cs="Times New Roman"/>
          <w:sz w:val="28"/>
          <w:szCs w:val="28"/>
        </w:rPr>
      </w:pPr>
      <w:r w:rsidRPr="00DB297E">
        <w:rPr>
          <w:rFonts w:ascii="Times New Roman" w:hAnsi="Times New Roman" w:cs="Times New Roman"/>
          <w:b/>
          <w:bCs/>
          <w:sz w:val="28"/>
          <w:szCs w:val="28"/>
        </w:rPr>
        <w:t>Integration:</w:t>
      </w:r>
      <w:r w:rsidRPr="00DB297E">
        <w:rPr>
          <w:rFonts w:ascii="Times New Roman" w:hAnsi="Times New Roman" w:cs="Times New Roman"/>
          <w:sz w:val="28"/>
          <w:szCs w:val="28"/>
        </w:rPr>
        <w:t xml:space="preserve"> </w:t>
      </w:r>
      <w:r w:rsidR="00DB297E" w:rsidRPr="00DB297E">
        <w:rPr>
          <w:rFonts w:ascii="Times New Roman" w:hAnsi="Times New Roman" w:cs="Times New Roman"/>
          <w:sz w:val="28"/>
          <w:szCs w:val="28"/>
        </w:rPr>
        <w:t>70</w:t>
      </w:r>
      <w:r w:rsidRPr="00DB297E">
        <w:rPr>
          <w:rFonts w:ascii="Times New Roman" w:hAnsi="Times New Roman" w:cs="Times New Roman"/>
          <w:sz w:val="28"/>
          <w:szCs w:val="28"/>
        </w:rPr>
        <w:t xml:space="preserve"> man-hours</w:t>
      </w:r>
    </w:p>
    <w:p w:rsidR="0046702E" w:rsidRPr="00ED746E" w:rsidRDefault="0046702E" w:rsidP="00ED746E">
      <w:pPr>
        <w:spacing w:before="115" w:line="276" w:lineRule="auto"/>
        <w:ind w:left="58"/>
        <w:rPr>
          <w:rFonts w:ascii="Times New Roman" w:hAnsi="Times New Roman" w:cs="Times New Roman"/>
          <w:sz w:val="28"/>
          <w:szCs w:val="28"/>
        </w:rPr>
      </w:pPr>
    </w:p>
    <w:p w:rsidR="00ED746E" w:rsidRPr="00ED746E" w:rsidRDefault="00ED746E" w:rsidP="00ED746E">
      <w:pPr>
        <w:pStyle w:val="ListParagraph"/>
        <w:numPr>
          <w:ilvl w:val="0"/>
          <w:numId w:val="4"/>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A team of 3 software engineers and 1 UX/graphic designer will be needed from the Deloitte team.</w:t>
      </w:r>
    </w:p>
    <w:p w:rsidR="00ED746E" w:rsidRDefault="00ED746E" w:rsidP="00ED746E">
      <w:pPr>
        <w:pStyle w:val="ListParagraph"/>
        <w:numPr>
          <w:ilvl w:val="0"/>
          <w:numId w:val="4"/>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 xml:space="preserve">A DevOps engineer or Cloud engineer from the </w:t>
      </w:r>
      <w:proofErr w:type="spellStart"/>
      <w:r w:rsidRPr="00ED746E">
        <w:rPr>
          <w:rFonts w:ascii="Times New Roman" w:hAnsi="Times New Roman" w:cs="Times New Roman"/>
          <w:sz w:val="28"/>
          <w:szCs w:val="28"/>
        </w:rPr>
        <w:t>Daikibo</w:t>
      </w:r>
      <w:proofErr w:type="spellEnd"/>
      <w:r w:rsidRPr="00ED746E">
        <w:rPr>
          <w:rFonts w:ascii="Times New Roman" w:hAnsi="Times New Roman" w:cs="Times New Roman"/>
          <w:sz w:val="28"/>
          <w:szCs w:val="28"/>
        </w:rPr>
        <w:t xml:space="preserve"> team will be required, to set </w:t>
      </w:r>
      <w:r w:rsidRPr="00ED746E">
        <w:rPr>
          <w:rFonts w:ascii="Times New Roman" w:hAnsi="Times New Roman" w:cs="Times New Roman"/>
          <w:sz w:val="28"/>
          <w:szCs w:val="28"/>
        </w:rPr>
        <w:t xml:space="preserve">up </w:t>
      </w:r>
      <w:r w:rsidRPr="00ED746E">
        <w:rPr>
          <w:rFonts w:ascii="Times New Roman" w:hAnsi="Times New Roman" w:cs="Times New Roman"/>
          <w:sz w:val="28"/>
          <w:szCs w:val="28"/>
        </w:rPr>
        <w:t>the authentication databases and servers</w:t>
      </w:r>
    </w:p>
    <w:p w:rsidR="00ED746E" w:rsidRPr="00ED746E" w:rsidRDefault="00ED746E" w:rsidP="00ED746E">
      <w:pPr>
        <w:pStyle w:val="ListParagraph"/>
        <w:numPr>
          <w:ilvl w:val="0"/>
          <w:numId w:val="4"/>
        </w:numPr>
        <w:spacing w:before="115" w:line="276" w:lineRule="auto"/>
        <w:rPr>
          <w:rFonts w:ascii="Times New Roman" w:hAnsi="Times New Roman" w:cs="Times New Roman"/>
          <w:sz w:val="28"/>
          <w:szCs w:val="28"/>
        </w:rPr>
      </w:pPr>
      <w:r w:rsidRPr="00ED746E">
        <w:rPr>
          <w:rFonts w:ascii="Times New Roman" w:hAnsi="Times New Roman" w:cs="Times New Roman"/>
          <w:sz w:val="28"/>
          <w:szCs w:val="28"/>
        </w:rPr>
        <w:t xml:space="preserve">We will require the help of at least 1 IT engineer from </w:t>
      </w:r>
      <w:proofErr w:type="spellStart"/>
      <w:r w:rsidRPr="00ED746E">
        <w:rPr>
          <w:rFonts w:ascii="Times New Roman" w:hAnsi="Times New Roman" w:cs="Times New Roman"/>
          <w:sz w:val="28"/>
          <w:szCs w:val="28"/>
        </w:rPr>
        <w:t>Daikibo</w:t>
      </w:r>
      <w:proofErr w:type="spellEnd"/>
      <w:r w:rsidRPr="00ED746E">
        <w:rPr>
          <w:rFonts w:ascii="Times New Roman" w:hAnsi="Times New Roman" w:cs="Times New Roman"/>
          <w:sz w:val="28"/>
          <w:szCs w:val="28"/>
        </w:rPr>
        <w:t xml:space="preserve"> to hand off the finished product</w:t>
      </w:r>
      <w:r>
        <w:rPr>
          <w:rFonts w:ascii="Times New Roman" w:hAnsi="Times New Roman" w:cs="Times New Roman"/>
          <w:sz w:val="28"/>
          <w:szCs w:val="28"/>
        </w:rPr>
        <w:t>.</w:t>
      </w:r>
    </w:p>
    <w:p w:rsidR="0046702E" w:rsidRPr="00ED746E" w:rsidRDefault="00000000">
      <w:pPr>
        <w:spacing w:before="115" w:line="276" w:lineRule="auto"/>
        <w:ind w:left="58"/>
        <w:rPr>
          <w:rFonts w:ascii="Times New Roman" w:hAnsi="Times New Roman" w:cs="Times New Roman"/>
          <w:sz w:val="28"/>
          <w:szCs w:val="28"/>
        </w:rPr>
      </w:pPr>
      <w:r w:rsidRPr="00ED746E">
        <w:rPr>
          <w:rFonts w:ascii="Times New Roman" w:hAnsi="Times New Roman" w:cs="Times New Roman"/>
        </w:rPr>
        <w:br w:type="page"/>
      </w:r>
    </w:p>
    <w:p w:rsidR="0046702E" w:rsidRPr="00ED746E" w:rsidRDefault="00000000">
      <w:pPr>
        <w:spacing w:before="115" w:line="276" w:lineRule="auto"/>
        <w:ind w:left="58"/>
        <w:jc w:val="center"/>
        <w:rPr>
          <w:rFonts w:ascii="Times New Roman" w:hAnsi="Times New Roman" w:cs="Times New Roman"/>
          <w:sz w:val="44"/>
          <w:szCs w:val="44"/>
        </w:rPr>
      </w:pPr>
      <w:r w:rsidRPr="00ED746E">
        <w:rPr>
          <w:rFonts w:ascii="Times New Roman" w:hAnsi="Times New Roman" w:cs="Times New Roman"/>
          <w:sz w:val="44"/>
          <w:szCs w:val="44"/>
        </w:rPr>
        <w:lastRenderedPageBreak/>
        <w:t>4. Timeline</w:t>
      </w:r>
    </w:p>
    <w:p w:rsidR="0046702E" w:rsidRPr="00ED746E" w:rsidRDefault="0046702E">
      <w:pPr>
        <w:spacing w:before="115" w:line="276" w:lineRule="auto"/>
        <w:ind w:left="58"/>
        <w:jc w:val="center"/>
        <w:rPr>
          <w:rFonts w:ascii="Times New Roman" w:hAnsi="Times New Roman" w:cs="Times New Roman"/>
          <w:sz w:val="44"/>
          <w:szCs w:val="44"/>
        </w:rPr>
      </w:pP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yellow"/>
        </w:rPr>
        <w:t>[1</w:t>
      </w:r>
      <w:r w:rsidRPr="00DB297E">
        <w:rPr>
          <w:rFonts w:ascii="Times New Roman" w:hAnsi="Times New Roman" w:cs="Times New Roman"/>
          <w:sz w:val="28"/>
          <w:szCs w:val="28"/>
          <w:highlight w:val="yellow"/>
          <w:vertAlign w:val="superscript"/>
        </w:rPr>
        <w:t>st</w:t>
      </w:r>
      <w:r w:rsidRPr="00DB297E">
        <w:rPr>
          <w:rFonts w:ascii="Times New Roman" w:hAnsi="Times New Roman" w:cs="Times New Roman"/>
          <w:sz w:val="28"/>
          <w:szCs w:val="28"/>
          <w:highlight w:val="yellow"/>
        </w:rPr>
        <w:t xml:space="preserve"> of September 202</w:t>
      </w:r>
      <w:r w:rsidRPr="00DB297E">
        <w:rPr>
          <w:rFonts w:ascii="Times New Roman" w:hAnsi="Times New Roman" w:cs="Times New Roman"/>
          <w:sz w:val="28"/>
          <w:szCs w:val="28"/>
          <w:highlight w:val="yellow"/>
        </w:rPr>
        <w:t>3</w:t>
      </w:r>
      <w:r w:rsidRPr="00DB297E">
        <w:rPr>
          <w:rFonts w:ascii="Times New Roman" w:hAnsi="Times New Roman" w:cs="Times New Roman"/>
          <w:sz w:val="28"/>
          <w:szCs w:val="28"/>
          <w:highlight w:val="yellow"/>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Design starts</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cyan"/>
        </w:rPr>
        <w:t>[6</w:t>
      </w:r>
      <w:r w:rsidRPr="00DB297E">
        <w:rPr>
          <w:rFonts w:ascii="Times New Roman" w:hAnsi="Times New Roman" w:cs="Times New Roman"/>
          <w:sz w:val="28"/>
          <w:szCs w:val="28"/>
          <w:highlight w:val="cyan"/>
          <w:vertAlign w:val="superscript"/>
        </w:rPr>
        <w:t>th</w:t>
      </w:r>
      <w:r w:rsidRPr="00DB297E">
        <w:rPr>
          <w:rFonts w:ascii="Times New Roman" w:hAnsi="Times New Roman" w:cs="Times New Roman"/>
          <w:sz w:val="28"/>
          <w:szCs w:val="28"/>
          <w:highlight w:val="cyan"/>
        </w:rPr>
        <w:t xml:space="preserve"> of September 202</w:t>
      </w:r>
      <w:r w:rsidRPr="00DB297E">
        <w:rPr>
          <w:rFonts w:ascii="Times New Roman" w:hAnsi="Times New Roman" w:cs="Times New Roman"/>
          <w:sz w:val="28"/>
          <w:szCs w:val="28"/>
          <w:highlight w:val="cyan"/>
        </w:rPr>
        <w:t>3</w:t>
      </w:r>
      <w:r w:rsidRPr="00DB297E">
        <w:rPr>
          <w:rFonts w:ascii="Times New Roman" w:hAnsi="Times New Roman" w:cs="Times New Roman"/>
          <w:sz w:val="28"/>
          <w:szCs w:val="28"/>
          <w:highlight w:val="cyan"/>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 xml:space="preserve">Design is sent to </w:t>
      </w:r>
      <w:proofErr w:type="spellStart"/>
      <w:r w:rsidRPr="00DB297E">
        <w:rPr>
          <w:rFonts w:ascii="Times New Roman" w:hAnsi="Times New Roman" w:cs="Times New Roman"/>
          <w:b/>
          <w:bCs/>
          <w:sz w:val="28"/>
          <w:szCs w:val="28"/>
        </w:rPr>
        <w:t>Daikibo</w:t>
      </w:r>
      <w:proofErr w:type="spellEnd"/>
      <w:r w:rsidRPr="00DB297E">
        <w:rPr>
          <w:rFonts w:ascii="Times New Roman" w:hAnsi="Times New Roman" w:cs="Times New Roman"/>
          <w:b/>
          <w:bCs/>
          <w:sz w:val="28"/>
          <w:szCs w:val="28"/>
        </w:rPr>
        <w:t xml:space="preserve"> team</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green"/>
        </w:rPr>
        <w:t>[7</w:t>
      </w:r>
      <w:r w:rsidRPr="00DB297E">
        <w:rPr>
          <w:rFonts w:ascii="Times New Roman" w:hAnsi="Times New Roman" w:cs="Times New Roman"/>
          <w:sz w:val="28"/>
          <w:szCs w:val="28"/>
          <w:highlight w:val="green"/>
          <w:vertAlign w:val="superscript"/>
        </w:rPr>
        <w:t>th</w:t>
      </w:r>
      <w:r w:rsidRPr="00DB297E">
        <w:rPr>
          <w:rFonts w:ascii="Times New Roman" w:hAnsi="Times New Roman" w:cs="Times New Roman"/>
          <w:sz w:val="28"/>
          <w:szCs w:val="28"/>
          <w:highlight w:val="green"/>
        </w:rPr>
        <w:t xml:space="preserve"> of September 202</w:t>
      </w:r>
      <w:r w:rsidRPr="00DB297E">
        <w:rPr>
          <w:rFonts w:ascii="Times New Roman" w:hAnsi="Times New Roman" w:cs="Times New Roman"/>
          <w:sz w:val="28"/>
          <w:szCs w:val="28"/>
          <w:highlight w:val="green"/>
        </w:rPr>
        <w:t>3</w:t>
      </w:r>
      <w:r w:rsidRPr="00DB297E">
        <w:rPr>
          <w:rFonts w:ascii="Times New Roman" w:hAnsi="Times New Roman" w:cs="Times New Roman"/>
          <w:sz w:val="28"/>
          <w:szCs w:val="28"/>
          <w:highlight w:val="green"/>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Feedback received and Design is finalized</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blue"/>
        </w:rPr>
        <w:t>[8</w:t>
      </w:r>
      <w:r w:rsidRPr="00DB297E">
        <w:rPr>
          <w:rFonts w:ascii="Times New Roman" w:hAnsi="Times New Roman" w:cs="Times New Roman"/>
          <w:sz w:val="28"/>
          <w:szCs w:val="28"/>
          <w:highlight w:val="blue"/>
          <w:vertAlign w:val="superscript"/>
        </w:rPr>
        <w:t>th</w:t>
      </w:r>
      <w:r w:rsidRPr="00DB297E">
        <w:rPr>
          <w:rFonts w:ascii="Times New Roman" w:hAnsi="Times New Roman" w:cs="Times New Roman"/>
          <w:sz w:val="28"/>
          <w:szCs w:val="28"/>
          <w:highlight w:val="blue"/>
        </w:rPr>
        <w:t xml:space="preserve"> of September 202</w:t>
      </w:r>
      <w:r w:rsidRPr="00DB297E">
        <w:rPr>
          <w:rFonts w:ascii="Times New Roman" w:hAnsi="Times New Roman" w:cs="Times New Roman"/>
          <w:sz w:val="28"/>
          <w:szCs w:val="28"/>
          <w:highlight w:val="blue"/>
        </w:rPr>
        <w:t>3</w:t>
      </w:r>
      <w:r w:rsidRPr="00DB297E">
        <w:rPr>
          <w:rFonts w:ascii="Times New Roman" w:hAnsi="Times New Roman" w:cs="Times New Roman"/>
          <w:sz w:val="28"/>
          <w:szCs w:val="28"/>
          <w:highlight w:val="blue"/>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Development and Testing starts</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darkCyan"/>
        </w:rPr>
        <w:t>[22</w:t>
      </w:r>
      <w:r w:rsidRPr="00DB297E">
        <w:rPr>
          <w:rFonts w:ascii="Times New Roman" w:hAnsi="Times New Roman" w:cs="Times New Roman"/>
          <w:sz w:val="28"/>
          <w:szCs w:val="28"/>
          <w:highlight w:val="darkCyan"/>
          <w:vertAlign w:val="superscript"/>
        </w:rPr>
        <w:t>nd</w:t>
      </w:r>
      <w:r w:rsidRPr="00DB297E">
        <w:rPr>
          <w:rFonts w:ascii="Times New Roman" w:hAnsi="Times New Roman" w:cs="Times New Roman"/>
          <w:sz w:val="28"/>
          <w:szCs w:val="28"/>
          <w:highlight w:val="darkCyan"/>
        </w:rPr>
        <w:t xml:space="preserve"> </w:t>
      </w:r>
      <w:r w:rsidRPr="00DB297E">
        <w:rPr>
          <w:rFonts w:ascii="Times New Roman" w:hAnsi="Times New Roman" w:cs="Times New Roman"/>
          <w:sz w:val="28"/>
          <w:szCs w:val="28"/>
          <w:highlight w:val="darkCyan"/>
        </w:rPr>
        <w:t>of September 202</w:t>
      </w:r>
      <w:r w:rsidRPr="00DB297E">
        <w:rPr>
          <w:rFonts w:ascii="Times New Roman" w:hAnsi="Times New Roman" w:cs="Times New Roman"/>
          <w:sz w:val="28"/>
          <w:szCs w:val="28"/>
          <w:highlight w:val="darkCyan"/>
        </w:rPr>
        <w:t>3</w:t>
      </w:r>
      <w:r w:rsidRPr="00DB297E">
        <w:rPr>
          <w:rFonts w:ascii="Times New Roman" w:hAnsi="Times New Roman" w:cs="Times New Roman"/>
          <w:sz w:val="28"/>
          <w:szCs w:val="28"/>
          <w:highlight w:val="darkCyan"/>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 xml:space="preserve">Development and Testing </w:t>
      </w:r>
      <w:r>
        <w:rPr>
          <w:rFonts w:ascii="Times New Roman" w:hAnsi="Times New Roman" w:cs="Times New Roman"/>
          <w:b/>
          <w:bCs/>
          <w:sz w:val="28"/>
          <w:szCs w:val="28"/>
        </w:rPr>
        <w:t>are</w:t>
      </w:r>
      <w:r w:rsidRPr="00DB297E">
        <w:rPr>
          <w:rFonts w:ascii="Times New Roman" w:hAnsi="Times New Roman" w:cs="Times New Roman"/>
          <w:b/>
          <w:bCs/>
          <w:sz w:val="28"/>
          <w:szCs w:val="28"/>
        </w:rPr>
        <w:t xml:space="preserve"> done and </w:t>
      </w:r>
      <w:r>
        <w:rPr>
          <w:rFonts w:ascii="Times New Roman" w:hAnsi="Times New Roman" w:cs="Times New Roman"/>
          <w:b/>
          <w:bCs/>
          <w:sz w:val="28"/>
          <w:szCs w:val="28"/>
        </w:rPr>
        <w:t xml:space="preserve">the </w:t>
      </w:r>
      <w:r w:rsidRPr="00DB297E">
        <w:rPr>
          <w:rFonts w:ascii="Times New Roman" w:hAnsi="Times New Roman" w:cs="Times New Roman"/>
          <w:b/>
          <w:bCs/>
          <w:sz w:val="28"/>
          <w:szCs w:val="28"/>
        </w:rPr>
        <w:t xml:space="preserve">demo is presented to </w:t>
      </w:r>
      <w:proofErr w:type="spellStart"/>
      <w:r w:rsidRPr="00DB297E">
        <w:rPr>
          <w:rFonts w:ascii="Times New Roman" w:hAnsi="Times New Roman" w:cs="Times New Roman"/>
          <w:b/>
          <w:bCs/>
          <w:sz w:val="28"/>
          <w:szCs w:val="28"/>
        </w:rPr>
        <w:t>Daikibo</w:t>
      </w:r>
      <w:proofErr w:type="spellEnd"/>
      <w:r w:rsidRPr="00DB297E">
        <w:rPr>
          <w:rFonts w:ascii="Times New Roman" w:hAnsi="Times New Roman" w:cs="Times New Roman"/>
          <w:b/>
          <w:bCs/>
          <w:sz w:val="28"/>
          <w:szCs w:val="28"/>
        </w:rPr>
        <w:t xml:space="preserve"> </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darkYellow"/>
        </w:rPr>
        <w:t>[8</w:t>
      </w:r>
      <w:r w:rsidRPr="00DB297E">
        <w:rPr>
          <w:rFonts w:ascii="Times New Roman" w:hAnsi="Times New Roman" w:cs="Times New Roman"/>
          <w:sz w:val="28"/>
          <w:szCs w:val="28"/>
          <w:highlight w:val="darkYellow"/>
          <w:vertAlign w:val="superscript"/>
        </w:rPr>
        <w:t>th</w:t>
      </w:r>
      <w:r w:rsidRPr="00DB297E">
        <w:rPr>
          <w:rFonts w:ascii="Times New Roman" w:hAnsi="Times New Roman" w:cs="Times New Roman"/>
          <w:sz w:val="28"/>
          <w:szCs w:val="28"/>
          <w:highlight w:val="darkYellow"/>
        </w:rPr>
        <w:t xml:space="preserve"> of October 202</w:t>
      </w:r>
      <w:r w:rsidRPr="00DB297E">
        <w:rPr>
          <w:rFonts w:ascii="Times New Roman" w:hAnsi="Times New Roman" w:cs="Times New Roman"/>
          <w:sz w:val="28"/>
          <w:szCs w:val="28"/>
          <w:highlight w:val="darkYellow"/>
        </w:rPr>
        <w:t>3</w:t>
      </w:r>
      <w:r w:rsidRPr="00DB297E">
        <w:rPr>
          <w:rFonts w:ascii="Times New Roman" w:hAnsi="Times New Roman" w:cs="Times New Roman"/>
          <w:sz w:val="28"/>
          <w:szCs w:val="28"/>
          <w:highlight w:val="darkYellow"/>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Development and Testing is finalized and Integration starts.</w:t>
      </w:r>
    </w:p>
    <w:p w:rsidR="00DB297E" w:rsidRPr="00DB297E" w:rsidRDefault="00DB297E" w:rsidP="00DB297E">
      <w:pPr>
        <w:numPr>
          <w:ilvl w:val="0"/>
          <w:numId w:val="7"/>
        </w:numPr>
        <w:spacing w:before="115" w:line="276" w:lineRule="auto"/>
        <w:ind w:left="1080" w:firstLine="0"/>
        <w:rPr>
          <w:rFonts w:ascii="Times New Roman" w:hAnsi="Times New Roman" w:cs="Times New Roman"/>
        </w:rPr>
      </w:pPr>
      <w:r w:rsidRPr="00DB297E">
        <w:rPr>
          <w:rFonts w:ascii="Times New Roman" w:hAnsi="Times New Roman" w:cs="Times New Roman"/>
          <w:sz w:val="28"/>
          <w:szCs w:val="28"/>
          <w:highlight w:val="magenta"/>
        </w:rPr>
        <w:t>[</w:t>
      </w:r>
      <w:r w:rsidRPr="00DB297E">
        <w:rPr>
          <w:rFonts w:ascii="Times New Roman" w:hAnsi="Times New Roman" w:cs="Times New Roman"/>
          <w:sz w:val="28"/>
          <w:szCs w:val="28"/>
          <w:highlight w:val="magenta"/>
        </w:rPr>
        <w:t>22</w:t>
      </w:r>
      <w:r w:rsidRPr="00DB297E">
        <w:rPr>
          <w:rFonts w:ascii="Times New Roman" w:hAnsi="Times New Roman" w:cs="Times New Roman"/>
          <w:sz w:val="28"/>
          <w:szCs w:val="28"/>
          <w:highlight w:val="magenta"/>
          <w:vertAlign w:val="superscript"/>
        </w:rPr>
        <w:t>nd</w:t>
      </w:r>
      <w:r w:rsidRPr="00DB297E">
        <w:rPr>
          <w:rFonts w:ascii="Times New Roman" w:hAnsi="Times New Roman" w:cs="Times New Roman"/>
          <w:sz w:val="28"/>
          <w:szCs w:val="28"/>
          <w:highlight w:val="magenta"/>
        </w:rPr>
        <w:t xml:space="preserve"> </w:t>
      </w:r>
      <w:r w:rsidRPr="00DB297E">
        <w:rPr>
          <w:rFonts w:ascii="Times New Roman" w:hAnsi="Times New Roman" w:cs="Times New Roman"/>
          <w:sz w:val="28"/>
          <w:szCs w:val="28"/>
          <w:highlight w:val="magenta"/>
        </w:rPr>
        <w:t>of October 202</w:t>
      </w:r>
      <w:r w:rsidRPr="00DB297E">
        <w:rPr>
          <w:rFonts w:ascii="Times New Roman" w:hAnsi="Times New Roman" w:cs="Times New Roman"/>
          <w:sz w:val="28"/>
          <w:szCs w:val="28"/>
          <w:highlight w:val="magenta"/>
        </w:rPr>
        <w:t>3</w:t>
      </w:r>
      <w:r w:rsidRPr="00DB297E">
        <w:rPr>
          <w:rFonts w:ascii="Times New Roman" w:hAnsi="Times New Roman" w:cs="Times New Roman"/>
          <w:sz w:val="28"/>
          <w:szCs w:val="28"/>
          <w:highlight w:val="magenta"/>
        </w:rPr>
        <w:t>]</w:t>
      </w:r>
      <w:r w:rsidRPr="00DB297E">
        <w:rPr>
          <w:rFonts w:ascii="Times New Roman" w:hAnsi="Times New Roman" w:cs="Times New Roman"/>
          <w:sz w:val="28"/>
          <w:szCs w:val="28"/>
        </w:rPr>
        <w:t xml:space="preserve"> </w:t>
      </w:r>
      <w:r w:rsidRPr="00DB297E">
        <w:rPr>
          <w:rFonts w:ascii="Times New Roman" w:hAnsi="Times New Roman" w:cs="Times New Roman"/>
          <w:b/>
          <w:bCs/>
          <w:sz w:val="28"/>
          <w:szCs w:val="28"/>
        </w:rPr>
        <w:t xml:space="preserve">Integration is completed and final work is presented to </w:t>
      </w:r>
      <w:proofErr w:type="spellStart"/>
      <w:r w:rsidRPr="00DB297E">
        <w:rPr>
          <w:rFonts w:ascii="Times New Roman" w:hAnsi="Times New Roman" w:cs="Times New Roman"/>
          <w:b/>
          <w:bCs/>
          <w:sz w:val="28"/>
          <w:szCs w:val="28"/>
        </w:rPr>
        <w:t>Daikibo</w:t>
      </w:r>
      <w:proofErr w:type="spellEnd"/>
      <w:r w:rsidRPr="00DB297E">
        <w:rPr>
          <w:rFonts w:ascii="Times New Roman" w:hAnsi="Times New Roman" w:cs="Times New Roman"/>
          <w:b/>
          <w:bCs/>
          <w:sz w:val="28"/>
          <w:szCs w:val="28"/>
        </w:rPr>
        <w:t>.</w:t>
      </w:r>
    </w:p>
    <w:p w:rsidR="00DB297E" w:rsidRPr="00DB297E" w:rsidRDefault="00DB297E" w:rsidP="00DB297E">
      <w:pPr>
        <w:spacing w:before="115" w:line="276" w:lineRule="auto"/>
        <w:rPr>
          <w:rFonts w:ascii="Times New Roman" w:hAnsi="Times New Roman" w:cs="Times New Roman"/>
        </w:rPr>
      </w:pPr>
      <w:r w:rsidRPr="00DB297E">
        <w:rPr>
          <w:rFonts w:ascii="Times New Roman" w:hAnsi="Times New Roman" w:cs="Times New Roman"/>
          <w:kern w:val="0"/>
          <w:lang w:eastAsia="en-US" w:bidi="ar-SA"/>
        </w:rPr>
        <w:br w:type="page"/>
      </w:r>
    </w:p>
    <w:p w:rsidR="0046702E" w:rsidRPr="00ED746E" w:rsidRDefault="0046702E" w:rsidP="00DB297E">
      <w:pPr>
        <w:spacing w:before="115" w:line="276" w:lineRule="auto"/>
        <w:rPr>
          <w:rFonts w:ascii="Times New Roman" w:hAnsi="Times New Roman" w:cs="Times New Roman"/>
        </w:rPr>
      </w:pPr>
    </w:p>
    <w:p w:rsidR="0046702E" w:rsidRPr="00ED746E" w:rsidRDefault="0046702E" w:rsidP="00DB297E">
      <w:pPr>
        <w:spacing w:before="115" w:line="276" w:lineRule="auto"/>
        <w:ind w:left="1080"/>
        <w:rPr>
          <w:rFonts w:ascii="Times New Roman" w:hAnsi="Times New Roman" w:cs="Times New Roman"/>
        </w:rPr>
      </w:pPr>
    </w:p>
    <w:p w:rsidR="0046702E" w:rsidRPr="00ED746E" w:rsidRDefault="00000000">
      <w:pPr>
        <w:spacing w:before="115" w:line="276" w:lineRule="auto"/>
        <w:ind w:left="58"/>
        <w:jc w:val="center"/>
        <w:rPr>
          <w:rFonts w:ascii="Times New Roman" w:hAnsi="Times New Roman" w:cs="Times New Roman"/>
          <w:sz w:val="44"/>
          <w:szCs w:val="44"/>
        </w:rPr>
      </w:pPr>
      <w:r w:rsidRPr="00ED746E">
        <w:rPr>
          <w:rFonts w:ascii="Times New Roman" w:hAnsi="Times New Roman" w:cs="Times New Roman"/>
          <w:sz w:val="44"/>
          <w:szCs w:val="44"/>
        </w:rPr>
        <w:t>5. Support</w:t>
      </w:r>
    </w:p>
    <w:p w:rsidR="0046702E" w:rsidRPr="00ED746E" w:rsidRDefault="0046702E">
      <w:pPr>
        <w:spacing w:before="115" w:line="276" w:lineRule="auto"/>
        <w:jc w:val="center"/>
        <w:rPr>
          <w:rFonts w:ascii="Times New Roman" w:hAnsi="Times New Roman" w:cs="Times New Roman"/>
          <w:sz w:val="44"/>
          <w:szCs w:val="44"/>
        </w:rPr>
      </w:pPr>
    </w:p>
    <w:p w:rsidR="00A17826" w:rsidRPr="00A17826" w:rsidRDefault="00A17826" w:rsidP="00A17826">
      <w:pPr>
        <w:pStyle w:val="ListParagraph"/>
        <w:numPr>
          <w:ilvl w:val="0"/>
          <w:numId w:val="8"/>
        </w:numPr>
        <w:spacing w:before="115" w:line="276" w:lineRule="auto"/>
        <w:rPr>
          <w:rFonts w:ascii="Times New Roman" w:hAnsi="Times New Roman" w:cs="Times New Roman"/>
          <w:sz w:val="28"/>
          <w:szCs w:val="28"/>
        </w:rPr>
      </w:pPr>
      <w:r w:rsidRPr="00A17826">
        <w:rPr>
          <w:rFonts w:ascii="Times New Roman" w:hAnsi="Times New Roman" w:cs="Times New Roman"/>
          <w:sz w:val="28"/>
          <w:szCs w:val="28"/>
        </w:rPr>
        <w:t xml:space="preserve">The development of the project is the primary goal of this proposal, but after that, once the product has been successfully installed within </w:t>
      </w:r>
      <w:proofErr w:type="spellStart"/>
      <w:r w:rsidRPr="00A17826">
        <w:rPr>
          <w:rFonts w:ascii="Times New Roman" w:hAnsi="Times New Roman" w:cs="Times New Roman"/>
          <w:sz w:val="28"/>
          <w:szCs w:val="28"/>
        </w:rPr>
        <w:t>Daikibo's</w:t>
      </w:r>
      <w:proofErr w:type="spellEnd"/>
      <w:r w:rsidRPr="00A17826">
        <w:rPr>
          <w:rFonts w:ascii="Times New Roman" w:hAnsi="Times New Roman" w:cs="Times New Roman"/>
          <w:sz w:val="28"/>
          <w:szCs w:val="28"/>
        </w:rPr>
        <w:t xml:space="preserve"> infrastructure, we will continue to be accessible for assistance.</w:t>
      </w:r>
    </w:p>
    <w:p w:rsidR="0046702E" w:rsidRPr="00A17826" w:rsidRDefault="00A17826" w:rsidP="00A17826">
      <w:pPr>
        <w:pStyle w:val="ListParagraph"/>
        <w:numPr>
          <w:ilvl w:val="0"/>
          <w:numId w:val="8"/>
        </w:numPr>
        <w:spacing w:before="115" w:line="276" w:lineRule="auto"/>
        <w:rPr>
          <w:rFonts w:ascii="Times New Roman" w:hAnsi="Times New Roman" w:cs="Times New Roman"/>
          <w:sz w:val="28"/>
          <w:szCs w:val="28"/>
        </w:rPr>
      </w:pPr>
      <w:r w:rsidRPr="00A17826">
        <w:rPr>
          <w:rFonts w:ascii="Times New Roman" w:hAnsi="Times New Roman" w:cs="Times New Roman"/>
          <w:sz w:val="28"/>
          <w:szCs w:val="28"/>
        </w:rPr>
        <w:t>Through our internal support system, you can submit support tickets. The earlier work estimate does not include the ongoing assistance we offer, and any additional bug fixes, updates, or upgrades will be charged individually.</w:t>
      </w:r>
    </w:p>
    <w:sectPr w:rsidR="0046702E" w:rsidRPr="00A17826">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47EF" w:rsidRDefault="002F47EF">
      <w:r>
        <w:separator/>
      </w:r>
    </w:p>
  </w:endnote>
  <w:endnote w:type="continuationSeparator" w:id="0">
    <w:p w:rsidR="002F47EF" w:rsidRDefault="002F4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80000001" w:csb1="00000000"/>
  </w:font>
  <w:font w:name="Liberation Sans">
    <w:altName w:val="Arial"/>
    <w:panose1 w:val="020B0604020202020204"/>
    <w:charset w:val="01"/>
    <w:family w:val="swiss"/>
    <w:pitch w:val="variable"/>
    <w:sig w:usb0="E0000AFF" w:usb1="500078FF" w:usb2="00000021" w:usb3="00000000" w:csb0="000001BF" w:csb1="00000000"/>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702E" w:rsidRDefault="00000000">
    <w:pPr>
      <w:pStyle w:val="Footer"/>
      <w:rPr>
        <w:rFonts w:ascii="Arial" w:hAnsi="Arial"/>
      </w:rPr>
    </w:pPr>
    <w:r>
      <w:rPr>
        <w:rFonts w:ascii="Arial" w:hAnsi="Arial"/>
        <w:noProof/>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47EF" w:rsidRDefault="002F47EF">
      <w:r>
        <w:separator/>
      </w:r>
    </w:p>
  </w:footnote>
  <w:footnote w:type="continuationSeparator" w:id="0">
    <w:p w:rsidR="002F47EF" w:rsidRDefault="002F47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70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740E"/>
    <w:multiLevelType w:val="multilevel"/>
    <w:tmpl w:val="156E66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20E5C90"/>
    <w:multiLevelType w:val="hybridMultilevel"/>
    <w:tmpl w:val="BA26D082"/>
    <w:lvl w:ilvl="0" w:tplc="04090005">
      <w:start w:val="1"/>
      <w:numFmt w:val="bullet"/>
      <w:lvlText w:val=""/>
      <w:lvlJc w:val="left"/>
      <w:pPr>
        <w:ind w:left="778" w:hanging="360"/>
      </w:pPr>
      <w:rPr>
        <w:rFonts w:ascii="Wingdings" w:hAnsi="Wingdings" w:hint="default"/>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34F31E0B"/>
    <w:multiLevelType w:val="hybridMultilevel"/>
    <w:tmpl w:val="1CC62382"/>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start w:val="1"/>
      <w:numFmt w:val="bullet"/>
      <w:lvlText w:val=""/>
      <w:lvlJc w:val="left"/>
      <w:pPr>
        <w:ind w:left="2508" w:hanging="360"/>
      </w:pPr>
      <w:rPr>
        <w:rFonts w:ascii="Wingdings" w:hAnsi="Wingdings" w:hint="default"/>
      </w:rPr>
    </w:lvl>
    <w:lvl w:ilvl="3" w:tplc="280A0001">
      <w:start w:val="1"/>
      <w:numFmt w:val="bullet"/>
      <w:lvlText w:val=""/>
      <w:lvlJc w:val="left"/>
      <w:pPr>
        <w:ind w:left="3228" w:hanging="360"/>
      </w:pPr>
      <w:rPr>
        <w:rFonts w:ascii="Symbol" w:hAnsi="Symbol" w:hint="default"/>
      </w:rPr>
    </w:lvl>
    <w:lvl w:ilvl="4" w:tplc="280A0003">
      <w:start w:val="1"/>
      <w:numFmt w:val="bullet"/>
      <w:lvlText w:val="o"/>
      <w:lvlJc w:val="left"/>
      <w:pPr>
        <w:ind w:left="3948" w:hanging="360"/>
      </w:pPr>
      <w:rPr>
        <w:rFonts w:ascii="Courier New" w:hAnsi="Courier New" w:cs="Courier New" w:hint="default"/>
      </w:rPr>
    </w:lvl>
    <w:lvl w:ilvl="5" w:tplc="280A0005">
      <w:start w:val="1"/>
      <w:numFmt w:val="bullet"/>
      <w:lvlText w:val=""/>
      <w:lvlJc w:val="left"/>
      <w:pPr>
        <w:ind w:left="4668" w:hanging="360"/>
      </w:pPr>
      <w:rPr>
        <w:rFonts w:ascii="Wingdings" w:hAnsi="Wingdings" w:hint="default"/>
      </w:rPr>
    </w:lvl>
    <w:lvl w:ilvl="6" w:tplc="280A0001">
      <w:start w:val="1"/>
      <w:numFmt w:val="bullet"/>
      <w:lvlText w:val=""/>
      <w:lvlJc w:val="left"/>
      <w:pPr>
        <w:ind w:left="5388" w:hanging="360"/>
      </w:pPr>
      <w:rPr>
        <w:rFonts w:ascii="Symbol" w:hAnsi="Symbol" w:hint="default"/>
      </w:rPr>
    </w:lvl>
    <w:lvl w:ilvl="7" w:tplc="280A0003">
      <w:start w:val="1"/>
      <w:numFmt w:val="bullet"/>
      <w:lvlText w:val="o"/>
      <w:lvlJc w:val="left"/>
      <w:pPr>
        <w:ind w:left="6108" w:hanging="360"/>
      </w:pPr>
      <w:rPr>
        <w:rFonts w:ascii="Courier New" w:hAnsi="Courier New" w:cs="Courier New" w:hint="default"/>
      </w:rPr>
    </w:lvl>
    <w:lvl w:ilvl="8" w:tplc="280A0005">
      <w:start w:val="1"/>
      <w:numFmt w:val="bullet"/>
      <w:lvlText w:val=""/>
      <w:lvlJc w:val="left"/>
      <w:pPr>
        <w:ind w:left="6828" w:hanging="360"/>
      </w:pPr>
      <w:rPr>
        <w:rFonts w:ascii="Wingdings" w:hAnsi="Wingdings" w:hint="default"/>
      </w:rPr>
    </w:lvl>
  </w:abstractNum>
  <w:abstractNum w:abstractNumId="3" w15:restartNumberingAfterBreak="0">
    <w:nsid w:val="49BA1B92"/>
    <w:multiLevelType w:val="multilevel"/>
    <w:tmpl w:val="C424489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4" w15:restartNumberingAfterBreak="0">
    <w:nsid w:val="4F6A5CAD"/>
    <w:multiLevelType w:val="hybridMultilevel"/>
    <w:tmpl w:val="495A736A"/>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 w15:restartNumberingAfterBreak="0">
    <w:nsid w:val="59C118CE"/>
    <w:multiLevelType w:val="hybridMultilevel"/>
    <w:tmpl w:val="75E2FD14"/>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6" w15:restartNumberingAfterBreak="0">
    <w:nsid w:val="6F712238"/>
    <w:multiLevelType w:val="hybridMultilevel"/>
    <w:tmpl w:val="F9860D52"/>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7" w15:restartNumberingAfterBreak="0">
    <w:nsid w:val="7B8D1A17"/>
    <w:multiLevelType w:val="multilevel"/>
    <w:tmpl w:val="471C547C"/>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2120369551">
    <w:abstractNumId w:val="0"/>
  </w:num>
  <w:num w:numId="2" w16cid:durableId="492373205">
    <w:abstractNumId w:val="3"/>
  </w:num>
  <w:num w:numId="3" w16cid:durableId="1655796264">
    <w:abstractNumId w:val="2"/>
    <w:lvlOverride w:ilvl="0"/>
    <w:lvlOverride w:ilvl="1"/>
    <w:lvlOverride w:ilvl="2"/>
    <w:lvlOverride w:ilvl="3"/>
    <w:lvlOverride w:ilvl="4"/>
    <w:lvlOverride w:ilvl="5"/>
    <w:lvlOverride w:ilvl="6"/>
    <w:lvlOverride w:ilvl="7"/>
    <w:lvlOverride w:ilvl="8"/>
  </w:num>
  <w:num w:numId="4" w16cid:durableId="1732726298">
    <w:abstractNumId w:val="6"/>
  </w:num>
  <w:num w:numId="5" w16cid:durableId="1053626397">
    <w:abstractNumId w:val="5"/>
  </w:num>
  <w:num w:numId="6" w16cid:durableId="1072462319">
    <w:abstractNumId w:val="1"/>
  </w:num>
  <w:num w:numId="7" w16cid:durableId="17028954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3193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02E"/>
    <w:rsid w:val="002F47EF"/>
    <w:rsid w:val="0046702E"/>
    <w:rsid w:val="00706392"/>
    <w:rsid w:val="00A17826"/>
    <w:rsid w:val="00DB297E"/>
    <w:rsid w:val="00ED7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08CDF"/>
  <w15:docId w15:val="{A19A4606-D226-4CA0-A9D9-59D611C8F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ED746E"/>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643243">
      <w:bodyDiv w:val="1"/>
      <w:marLeft w:val="0"/>
      <w:marRight w:val="0"/>
      <w:marTop w:val="0"/>
      <w:marBottom w:val="0"/>
      <w:divBdr>
        <w:top w:val="none" w:sz="0" w:space="0" w:color="auto"/>
        <w:left w:val="none" w:sz="0" w:space="0" w:color="auto"/>
        <w:bottom w:val="none" w:sz="0" w:space="0" w:color="auto"/>
        <w:right w:val="none" w:sz="0" w:space="0" w:color="auto"/>
      </w:divBdr>
    </w:div>
    <w:div w:id="709690959">
      <w:bodyDiv w:val="1"/>
      <w:marLeft w:val="0"/>
      <w:marRight w:val="0"/>
      <w:marTop w:val="0"/>
      <w:marBottom w:val="0"/>
      <w:divBdr>
        <w:top w:val="none" w:sz="0" w:space="0" w:color="auto"/>
        <w:left w:val="none" w:sz="0" w:space="0" w:color="auto"/>
        <w:bottom w:val="none" w:sz="0" w:space="0" w:color="auto"/>
        <w:right w:val="none" w:sz="0" w:space="0" w:color="auto"/>
      </w:divBdr>
    </w:div>
    <w:div w:id="784348849">
      <w:bodyDiv w:val="1"/>
      <w:marLeft w:val="0"/>
      <w:marRight w:val="0"/>
      <w:marTop w:val="0"/>
      <w:marBottom w:val="0"/>
      <w:divBdr>
        <w:top w:val="none" w:sz="0" w:space="0" w:color="auto"/>
        <w:left w:val="none" w:sz="0" w:space="0" w:color="auto"/>
        <w:bottom w:val="none" w:sz="0" w:space="0" w:color="auto"/>
        <w:right w:val="none" w:sz="0" w:space="0" w:color="auto"/>
      </w:divBdr>
    </w:div>
    <w:div w:id="1326283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7</Pages>
  <Words>511</Words>
  <Characters>2520</Characters>
  <Application>Microsoft Office Word</Application>
  <DocSecurity>0</DocSecurity>
  <Lines>114</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20MIP10020</cp:lastModifiedBy>
  <cp:revision>10</cp:revision>
  <dcterms:created xsi:type="dcterms:W3CDTF">2021-06-27T11:04:00Z</dcterms:created>
  <dcterms:modified xsi:type="dcterms:W3CDTF">2023-07-15T14:40:00Z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20890dfa476d2367162f322581e2de2723eb9fd59f300e308ee31e89919feb65</vt:lpwstr>
  </property>
</Properties>
</file>